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1474" w:firstLineChars="526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108523534"/>
      <w:r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  <w:t>P</w:t>
      </w:r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.D. COMMON ENTRANCE TEST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153035</wp:posOffset>
                </wp:positionV>
                <wp:extent cx="1825625" cy="418465"/>
                <wp:effectExtent l="0" t="0" r="2222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12.05pt;height:32.95pt;width:143.75pt;z-index:251659264;mso-width-relative:page;mso-height-relative:page;" fillcolor="#FFFFFF" filled="t" stroked="t" coordsize="21600,21600" o:gfxdata="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qEZntkAAAAJAQAADwAAAAAAAAABACAAAAAiAAAAZHJzL2Rvd25yZXYueG1sUEsB&#10;AhQAFAAAAAgAh07iQLjVM/ItAgAAhgQAAA4AAAAAAAAAAQAgAAAAKA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SUBJECT – COMMERCE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108018207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PART B</w:t>
      </w:r>
    </w:p>
    <w:p>
      <w:pPr>
        <w:pBdr>
          <w:bottom w:val="single" w:color="auto" w:sz="12" w:space="1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Maximum Marks: 50</w:t>
      </w:r>
    </w:p>
    <w:tbl>
      <w:tblPr>
        <w:tblStyle w:val="4"/>
        <w:tblW w:w="90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0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B consists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– 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1"/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the following questions by writing the Alphabet of the correct answer in the Box given:                                                                                                              30 X 1 = 30 </w:t>
      </w:r>
      <w:bookmarkEnd w:id="0"/>
    </w:p>
    <w:tbl>
      <w:tblPr>
        <w:tblStyle w:val="12"/>
        <w:tblW w:w="89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283"/>
        <w:gridCol w:w="8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company is adopting a holistic marketing approach. What does holistic marketing aim to integrate across all aspects of the business?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Profit maximization</w:t>
            </w:r>
          </w:p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Customer satisfaction </w:t>
            </w:r>
          </w:p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4512310</wp:posOffset>
                      </wp:positionH>
                      <wp:positionV relativeFrom="paragraph">
                        <wp:posOffset>113665</wp:posOffset>
                      </wp:positionV>
                      <wp:extent cx="561975" cy="342900"/>
                      <wp:effectExtent l="0" t="0" r="28575" b="19050"/>
                      <wp:wrapNone/>
                      <wp:docPr id="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5.3pt;margin-top:8.95pt;height:27pt;width:44.25pt;z-index:251661312;v-text-anchor:middle;mso-width-relative:page;mso-height-relative:page;" filled="f" stroked="t" coordsize="21600,21600" arcsize="0.166666666666667" o:gfxdata="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Z+b6HdgAAAAJ&#10;AQAADwAAAAAAAAABACAAAAAiAAAAZHJzL2Rvd25yZXYueG1sUEsBAhQAFAAAAAgAh07iQLg+0DaO&#10;AgAAJgUAAA4AAAAAAAAAAQAgAAAAJw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 reduction</w:t>
            </w:r>
          </w:p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Employee empowerment                                                                                             </w:t>
            </w:r>
          </w:p>
          <w:p>
            <w:pPr>
              <w:pStyle w:val="14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retail company is exploring the concept of turbo marketing to quickly gain market share. What does turbo marketing involve?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Gradual market penetration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164465</wp:posOffset>
                      </wp:positionV>
                      <wp:extent cx="561975" cy="342900"/>
                      <wp:effectExtent l="0" t="0" r="28575" b="19050"/>
                      <wp:wrapNone/>
                      <wp:docPr id="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6.8pt;margin-top:12.95pt;height:27pt;width:44.25pt;z-index:251660288;v-text-anchor:middle;mso-width-relative:page;mso-height-relative:page;" filled="f" stroked="t" coordsize="21600,21600" arcsize="0.166666666666667" o:gfxdata="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gibWfZAAAA&#10;CQEAAA8AAAAAAAAAAQAgAAAAIgAAAGRycy9kb3ducmV2LnhtbFBLAQIUABQAAAAIAIdO4kAuDI6h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Rapid market expansion</w:t>
            </w:r>
          </w:p>
          <w:p>
            <w:pPr>
              <w:tabs>
                <w:tab w:val="right" w:pos="7891"/>
              </w:tabs>
              <w:spacing w:after="0" w:line="240" w:lineRule="auto"/>
              <w:ind w:left="360" w:hanging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Long-term brand building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Niche market targeting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tech startup is developing a mobile app targeting young professionals. Which market segmentation approach could be most effective for this app?\</w:t>
            </w:r>
          </w:p>
          <w:p>
            <w:pPr>
              <w:pStyle w:val="1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Geographic segmentation</w:t>
            </w:r>
          </w:p>
          <w:p>
            <w:pPr>
              <w:pStyle w:val="1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4512310</wp:posOffset>
                      </wp:positionH>
                      <wp:positionV relativeFrom="paragraph">
                        <wp:posOffset>86360</wp:posOffset>
                      </wp:positionV>
                      <wp:extent cx="561975" cy="342900"/>
                      <wp:effectExtent l="0" t="0" r="28575" b="19050"/>
                      <wp:wrapNone/>
                      <wp:docPr id="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5.3pt;margin-top:6.8pt;height:27pt;width:44.25pt;z-index:251662336;v-text-anchor:middle;mso-width-relative:page;mso-height-relative:page;" filled="f" stroked="t" coordsize="21600,21600" arcsize="0.166666666666667" o:gfxdata="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aqt8H2QAA&#10;AAkBAAAPAAAAAAAAAAEAIAAAACIAAABkcnMvZG93bnJldi54bWxQSwECFAAUAAAACACHTuJAQ29D&#10;VI8CAAAm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Demographic segmentation</w:t>
            </w:r>
          </w:p>
          <w:p>
            <w:pPr>
              <w:pStyle w:val="1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Psychographic segmentation                                                                    </w:t>
            </w:r>
          </w:p>
          <w:p>
            <w:pPr>
              <w:pStyle w:val="1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Behavioral segmentation</w:t>
            </w:r>
          </w:p>
          <w:p>
            <w:pPr>
              <w:pStyle w:val="14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luxury car brand is considering an advertising campaign to showcase its latest model. What advertising medium would be most effective in conveying the sophistication and elegance of the car?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141605</wp:posOffset>
                      </wp:positionV>
                      <wp:extent cx="561975" cy="342900"/>
                      <wp:effectExtent l="0" t="0" r="28575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7.55pt;margin-top:11.15pt;height:27pt;width:44.25pt;z-index:251663360;v-text-anchor:middle;mso-width-relative:page;mso-height-relative:page;" filled="f" stroked="t" coordsize="21600,21600" arcsize="0.166666666666667" o:gfxdata="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HjRy6nZAAAA&#10;CQEAAA8AAAAAAAAAAQAgAAAAIgAAAGRycy9kb3ducmV2LnhtbFBLAQIUABQAAAAIAIdO4kBj4JRl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Television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media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Billboards</w:t>
            </w:r>
          </w:p>
          <w:p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Imagine a company is introducing a cutting-edge virtual reality gaming console. What positioning strategy would be appropriate to highlight its technological advancements?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 leadership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4293235</wp:posOffset>
                      </wp:positionH>
                      <wp:positionV relativeFrom="paragraph">
                        <wp:posOffset>74930</wp:posOffset>
                      </wp:positionV>
                      <wp:extent cx="561975" cy="342900"/>
                      <wp:effectExtent l="0" t="0" r="28575" b="19050"/>
                      <wp:wrapNone/>
                      <wp:docPr id="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8.05pt;margin-top:5.9pt;height:27pt;width:44.25pt;z-index:251664384;v-text-anchor:middle;mso-width-relative:page;mso-height-relative:page;" filled="f" stroked="t" coordsize="21600,21600" arcsize="0.166666666666667" o:gfxdata="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/8/MpdgAAAAJ&#10;AQAADwAAAAAAAAABACAAAAAiAAAAZHJzL2Rvd25yZXYueG1sUEsBAhQAFAAAAAgAh07iQPXSyvKO&#10;AgAAJgUAAA4AAAAAAAAAAQAgAAAAJw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Differentiation                                                                                   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Niche marketing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penetration</w:t>
            </w:r>
          </w:p>
          <w:p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accountant is preparing a summary of all accounts with their respective balances at a specific point in time. What document is the accountant likely working on?</w:t>
            </w:r>
          </w:p>
          <w:p>
            <w:pPr>
              <w:pStyle w:val="1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 Book</w:t>
            </w:r>
          </w:p>
          <w:p>
            <w:pPr>
              <w:pStyle w:val="1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78740</wp:posOffset>
                      </wp:positionV>
                      <wp:extent cx="561975" cy="342900"/>
                      <wp:effectExtent l="0" t="0" r="28575" b="19050"/>
                      <wp:wrapNone/>
                      <wp:docPr id="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7.3pt;margin-top:6.2pt;height:27pt;width:44.25pt;z-index:251665408;v-text-anchor:middle;mso-width-relative:page;mso-height-relative:page;" filled="f" stroked="t" coordsize="21600,21600" arcsize="0.166666666666667" o:gfxdata="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pDmRk2AAAAAkB&#10;AAAPAAAAAAAAAAEAIAAAACIAAABkcnMvZG93bnJldi54bWxQSwECFAAUAAAACACHTuJA+CB/VY0C&#10;AAAmBQAADgAAAAAAAAABACAAAAAnAQAAZHJzL2Uyb0RvYy54bWxQSwUGAAAAAAYABgBZAQAAJgYA&#10;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Trial Balance                                                                                     </w:t>
            </w:r>
          </w:p>
          <w:p>
            <w:pPr>
              <w:pStyle w:val="1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Ledger</w:t>
            </w:r>
          </w:p>
          <w:p>
            <w:pPr>
              <w:pStyle w:val="1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</w:p>
          <w:p>
            <w:pPr>
              <w:pStyle w:val="14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company is evaluating its performance by considering the economic profit generated. What financial metric is being emphasized in this evaluation?</w:t>
            </w:r>
          </w:p>
          <w:p>
            <w:pPr>
              <w:pStyle w:val="1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 Income</w:t>
            </w:r>
          </w:p>
          <w:p>
            <w:pPr>
              <w:pStyle w:val="1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170180</wp:posOffset>
                      </wp:positionV>
                      <wp:extent cx="561975" cy="342900"/>
                      <wp:effectExtent l="0" t="0" r="28575" b="19050"/>
                      <wp:wrapNone/>
                      <wp:docPr id="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6.55pt;margin-top:13.4pt;height:27pt;width:44.25pt;z-index:251666432;v-text-anchor:middle;mso-width-relative:page;mso-height-relative:page;" filled="f" stroked="t" coordsize="21600,21600" arcsize="0.166666666666667" o:gfxdata="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7wbGPZAAAA&#10;CQEAAA8AAAAAAAAAAQAgAAAAIgAAAGRycy9kb3ducmV2LnhtbFBLAQIUABQAAAAIAIdO4kC1zGWR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 Profit</w:t>
            </w:r>
          </w:p>
          <w:p>
            <w:pPr>
              <w:pStyle w:val="1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Value Added                                                                </w:t>
            </w:r>
          </w:p>
          <w:p>
            <w:pPr>
              <w:pStyle w:val="1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Return on Investment</w:t>
            </w:r>
          </w:p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company is implementing strategies to minimize the holding costs of inventory. What area of working capital management does this strategy fall under?</w:t>
            </w:r>
          </w:p>
          <w:p>
            <w:pPr>
              <w:pStyle w:val="1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 Management</w:t>
            </w:r>
          </w:p>
          <w:p>
            <w:pPr>
              <w:pStyle w:val="1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93345</wp:posOffset>
                      </wp:positionV>
                      <wp:extent cx="561975" cy="342900"/>
                      <wp:effectExtent l="0" t="0" r="28575" b="19050"/>
                      <wp:wrapNone/>
                      <wp:docPr id="1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5.05pt;margin-top:7.35pt;height:27pt;width:44.25pt;z-index:251667456;v-text-anchor:middle;mso-width-relative:page;mso-height-relative:page;" filled="f" stroked="t" coordsize="21600,21600" arcsize="0.166666666666667" o:gfxdata="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oQZXQ9gAAAAJ&#10;AQAADwAAAAAAAAABACAAAAAiAAAAZHJzL2Rvd25yZXYueG1sUEsBAhQAFAAAAAgAh07iQKmRYyGO&#10;AgAAJwUAAA4AAAAAAAAAAQAgAAAAJw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Receivables Management</w:t>
            </w:r>
          </w:p>
          <w:p>
            <w:pPr>
              <w:pStyle w:val="1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Inventory Management                                                                 </w:t>
            </w:r>
          </w:p>
          <w:p>
            <w:pPr>
              <w:pStyle w:val="1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Financing of Working Capital</w:t>
            </w:r>
          </w:p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group of investors pools their funds to invest in a diversified portfolio managed by a professional. What type of investment vehicle are they likely using? </w:t>
            </w:r>
          </w:p>
          <w:p>
            <w:pPr>
              <w:pStyle w:val="1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Stocks</w:t>
            </w:r>
          </w:p>
          <w:p>
            <w:pPr>
              <w:pStyle w:val="1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170815</wp:posOffset>
                      </wp:positionV>
                      <wp:extent cx="561975" cy="342900"/>
                      <wp:effectExtent l="0" t="0" r="28575" b="19050"/>
                      <wp:wrapNone/>
                      <wp:docPr id="1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5.05pt;margin-top:13.45pt;height:27pt;width:44.25pt;z-index:251668480;v-text-anchor:middle;mso-width-relative:page;mso-height-relative:page;" filled="f" stroked="t" coordsize="21600,21600" arcsize="0.166666666666667" o:gfxdata="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+kJ7fZAAAA&#10;CQEAAA8AAAAAAAAAAQAgAAAAIgAAAGRycy9kb3ducmV2LnhtbFBLAQIUABQAAAAIAIdO4kDkfXnl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</w:p>
          <w:p>
            <w:pPr>
              <w:pStyle w:val="1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Mutual Funds                                                                                </w:t>
            </w:r>
          </w:p>
          <w:p>
            <w:pPr>
              <w:pStyle w:val="1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 Market</w:t>
            </w:r>
          </w:p>
          <w:p>
            <w:pPr>
              <w:pStyle w:val="14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company is aiming to ensure sufficient liquidity, profitability, and solvency. What is the primary scope of financial management reflected in this situation?</w:t>
            </w:r>
          </w:p>
          <w:p>
            <w:pPr>
              <w:pStyle w:val="1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Investment decisions</w:t>
            </w:r>
          </w:p>
          <w:p>
            <w:pPr>
              <w:pStyle w:val="1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60325</wp:posOffset>
                      </wp:positionV>
                      <wp:extent cx="561975" cy="342900"/>
                      <wp:effectExtent l="0" t="0" r="28575" b="19050"/>
                      <wp:wrapNone/>
                      <wp:docPr id="1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5.05pt;margin-top:4.75pt;height:27pt;width:44.25pt;z-index:251669504;v-text-anchor:middle;mso-width-relative:page;mso-height-relative:page;" filled="f" stroked="t" coordsize="21600,21600" arcsize="0.166666666666667" o:gfxdata="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EFZJn2QAA&#10;AAgBAAAPAAAAAAAAAAEAIAAAACIAAABkcnMvZG93bnJldi54bWxQSwECFAAUAAAACACHTuJAck8n&#10;c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Financing decisions</w:t>
            </w:r>
          </w:p>
          <w:p>
            <w:pPr>
              <w:pStyle w:val="1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Dividend decisions                                                                   </w:t>
            </w:r>
          </w:p>
          <w:p>
            <w:pPr>
              <w:pStyle w:val="1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 capital management</w:t>
            </w:r>
          </w:p>
          <w:p>
            <w:pPr>
              <w:pStyle w:val="14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an object refers to in an object-oriented database system?</w:t>
            </w:r>
          </w:p>
          <w:p>
            <w:pPr>
              <w:pStyle w:val="1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row in a table</w:t>
            </w:r>
          </w:p>
          <w:p>
            <w:pPr>
              <w:pStyle w:val="1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176530</wp:posOffset>
                      </wp:positionV>
                      <wp:extent cx="561975" cy="342900"/>
                      <wp:effectExtent l="0" t="0" r="28575" b="19050"/>
                      <wp:wrapNone/>
                      <wp:docPr id="1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5.05pt;margin-top:13.9pt;height:27pt;width:44.25pt;z-index:251670528;v-text-anchor:middle;mso-width-relative:page;mso-height-relative:page;" filled="f" stroked="t" coordsize="21600,21600" arcsize="0.166666666666667" o:gfxdata="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r3CIQ2QAA&#10;AAkBAAAPAAAAAAAAAAEAIAAAACIAAABkcnMvZG93bnJldi54bWxQSwECFAAUAAAACACHTuJAP6M9&#10;t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collection of related tables</w:t>
            </w:r>
          </w:p>
          <w:p>
            <w:pPr>
              <w:pStyle w:val="1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instance of a class containing data and methods                   </w:t>
            </w:r>
          </w:p>
          <w:p>
            <w:pPr>
              <w:pStyle w:val="1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database index</w:t>
            </w:r>
          </w:p>
          <w:p>
            <w:pPr>
              <w:pStyle w:val="14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purpose of a recovery log in database management?</w:t>
            </w:r>
          </w:p>
          <w:p>
            <w:pPr>
              <w:pStyle w:val="1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store database backups</w:t>
            </w:r>
          </w:p>
          <w:p>
            <w:pPr>
              <w:pStyle w:val="1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record changes made during transactions</w:t>
            </w:r>
          </w:p>
          <w:p>
            <w:pPr>
              <w:pStyle w:val="1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4359910</wp:posOffset>
                      </wp:positionH>
                      <wp:positionV relativeFrom="paragraph">
                        <wp:posOffset>10795</wp:posOffset>
                      </wp:positionV>
                      <wp:extent cx="561975" cy="342900"/>
                      <wp:effectExtent l="0" t="0" r="28575" b="19050"/>
                      <wp:wrapNone/>
                      <wp:docPr id="1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43.3pt;margin-top:0.85pt;height:27pt;width:44.25pt;z-index:251671552;v-text-anchor:middle;mso-width-relative:page;mso-height-relative:page;" filled="f" stroked="t" coordsize="21600,21600" arcsize="0.166666666666667" o:gfxdata="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dMgm7dgAAAAI&#10;AQAADwAAAAAAAAABACAAAAAiAAAAZHJzL2Rvd25yZXYueG1sUEsBAhQAFAAAAAgAh07iQB8s6oeO&#10;AgAAJwUAAA4AAAAAAAAAAQAgAAAAJw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maintain a list of users and their activities                                  </w:t>
            </w:r>
          </w:p>
          <w:p>
            <w:pPr>
              <w:pStyle w:val="1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manage database access permissions</w:t>
            </w:r>
          </w:p>
          <w:p>
            <w:pPr>
              <w:pStyle w:val="1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What is the role of the client in a client-server architecture?</w:t>
            </w:r>
          </w:p>
          <w:p>
            <w:pPr>
              <w:pStyle w:val="1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Provides database services</w:t>
            </w:r>
          </w:p>
          <w:p>
            <w:pPr>
              <w:pStyle w:val="1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4331335</wp:posOffset>
                      </wp:positionH>
                      <wp:positionV relativeFrom="paragraph">
                        <wp:posOffset>166370</wp:posOffset>
                      </wp:positionV>
                      <wp:extent cx="561975" cy="342900"/>
                      <wp:effectExtent l="0" t="0" r="28575" b="19050"/>
                      <wp:wrapNone/>
                      <wp:docPr id="1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41.05pt;margin-top:13.1pt;height:27pt;width:44.25pt;z-index:251672576;v-text-anchor:middle;mso-width-relative:page;mso-height-relative:page;" filled="f" stroked="t" coordsize="21600,21600" arcsize="0.166666666666667" o:gfxdata="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jtzrLZAAAA&#10;CQEAAA8AAAAAAAAAAQAgAAAAIgAAAGRycy9kb3ducmV2LnhtbFBLAQIUABQAAAAIAIdO4kBSwPBD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Requests and consumes services                                                          </w:t>
            </w:r>
          </w:p>
          <w:p>
            <w:pPr>
              <w:pStyle w:val="1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Manages server resources</w:t>
            </w:r>
          </w:p>
          <w:p>
            <w:pPr>
              <w:pStyle w:val="1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Hosts the database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 w:eastAsia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What is the purpose of software testing?</w:t>
            </w:r>
          </w:p>
          <w:p>
            <w:pPr>
              <w:pStyle w:val="1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Develop software documentation</w:t>
            </w:r>
          </w:p>
          <w:p>
            <w:pPr>
              <w:pStyle w:val="1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4331335</wp:posOffset>
                      </wp:positionH>
                      <wp:positionV relativeFrom="paragraph">
                        <wp:posOffset>44450</wp:posOffset>
                      </wp:positionV>
                      <wp:extent cx="561975" cy="342900"/>
                      <wp:effectExtent l="0" t="0" r="28575" b="19050"/>
                      <wp:wrapNone/>
                      <wp:docPr id="1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41.05pt;margin-top:3.5pt;height:27pt;width:44.25pt;z-index:251673600;v-text-anchor:middle;mso-width-relative:page;mso-height-relative:page;" filled="f" stroked="t" coordsize="21600,21600" arcsize="0.166666666666667" o:gfxdata="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6x+ECdcAAAAI&#10;AQAADwAAAAAAAAABACAAAAAiAAAAZHJzL2Rvd25yZXYueG1sUEsBAhQAFAAAAAgAh07iQMTyrtSP&#10;AgAAJwUAAA4AAAAAAAAAAQAgAAAAJg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Verify software requirements</w:t>
            </w:r>
          </w:p>
          <w:p>
            <w:pPr>
              <w:pStyle w:val="1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Optimize software performance                                                              </w:t>
            </w:r>
          </w:p>
          <w:p>
            <w:pPr>
              <w:pStyle w:val="1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Enhance software usability</w:t>
            </w:r>
          </w:p>
          <w:p>
            <w:pPr>
              <w:spacing w:after="0" w:line="240" w:lineRule="auto"/>
              <w:rPr>
                <w:rFonts w:ascii="Times New Roman" w:hAnsi="Times New Roman" w:eastAsia="Times-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 HTML, what tag is used to create a hyperlink?</w:t>
            </w:r>
          </w:p>
          <w:p>
            <w:pPr>
              <w:pStyle w:val="1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&lt;link&gt;</w:t>
            </w:r>
          </w:p>
          <w:p>
            <w:pPr>
              <w:pStyle w:val="1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88265</wp:posOffset>
                      </wp:positionV>
                      <wp:extent cx="561975" cy="342900"/>
                      <wp:effectExtent l="0" t="0" r="28575" b="19050"/>
                      <wp:wrapNone/>
                      <wp:docPr id="1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9.55pt;margin-top:6.95pt;height:27pt;width:44.25pt;z-index:251674624;v-text-anchor:middle;mso-width-relative:page;mso-height-relative:page;" filled="f" stroked="t" coordsize="21600,21600" arcsize="0.166666666666667" o:gfxdata="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J0Y5NdcAAAAJ&#10;AQAADwAAAAAAAAABACAAAAAiAAAAZHJzL2Rvd25yZXYueG1sUEsBAhQAFAAAAAgAh07iQIketBCP&#10;AgAAJwUAAA4AAAAAAAAAAQAgAAAAJg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&lt;a&gt;</w:t>
            </w:r>
          </w:p>
          <w:p>
            <w:pPr>
              <w:pStyle w:val="1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&lt;href&gt;                                                                                                     </w:t>
            </w:r>
          </w:p>
          <w:p>
            <w:pPr>
              <w:pStyle w:val="1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&lt;url&gt;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organization aims to create a work environment that fosters employee engagement and motivation. Which HRM objective is emphasized in this scenario?</w:t>
            </w:r>
          </w:p>
          <w:p>
            <w:pPr>
              <w:pStyle w:val="1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Administrative Efficiency</w:t>
            </w:r>
          </w:p>
          <w:p>
            <w:pPr>
              <w:pStyle w:val="1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96520</wp:posOffset>
                      </wp:positionV>
                      <wp:extent cx="561975" cy="342900"/>
                      <wp:effectExtent l="0" t="0" r="28575" b="19050"/>
                      <wp:wrapNone/>
                      <wp:docPr id="1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40.3pt;margin-top:7.6pt;height:27pt;width:44.25pt;z-index:251675648;v-text-anchor:middle;mso-width-relative:page;mso-height-relative:page;" filled="f" stroked="t" coordsize="21600,21600" arcsize="0.166666666666667" o:gfxdata="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O0Z5edgAAAAJ&#10;AQAADwAAAAAAAAABACAAAAAiAAAAZHJzL2Rvd25yZXYueG1sUEsBAhQAFAAAAAgAh07iQITsAbeO&#10;AgAAJwUAAA4AAAAAAAAAAQAgAAAAJw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 Productivity</w:t>
            </w:r>
          </w:p>
          <w:p>
            <w:pPr>
              <w:pStyle w:val="1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Employee Welfare                                        </w:t>
            </w:r>
          </w:p>
          <w:p>
            <w:pPr>
              <w:pStyle w:val="1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Effectiveness</w:t>
            </w:r>
          </w:p>
          <w:p>
            <w:pPr>
              <w:pStyle w:val="1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An organization is implementing a mentorship program to enhance the skills of its junior employees. What method of training and development is being employed?</w:t>
            </w:r>
          </w:p>
          <w:p>
            <w:pPr>
              <w:pStyle w:val="1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Classroom Training</w:t>
            </w:r>
          </w:p>
          <w:p>
            <w:pPr>
              <w:pStyle w:val="1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100330</wp:posOffset>
                      </wp:positionV>
                      <wp:extent cx="561975" cy="342900"/>
                      <wp:effectExtent l="0" t="0" r="28575" b="19050"/>
                      <wp:wrapNone/>
                      <wp:docPr id="1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8.8pt;margin-top:7.9pt;height:27pt;width:44.25pt;z-index:251676672;v-text-anchor:middle;mso-width-relative:page;mso-height-relative:page;" filled="f" stroked="t" coordsize="21600,21600" arcsize="0.166666666666667" o:gfxdata="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dZlZvNgAAAAJ&#10;AQAADwAAAAAAAAABACAAAAAiAAAAZHJzL2Rvd25yZXYueG1sUEsBAhQAFAAAAAgAh07iQMkAG3OO&#10;AgAAJwUAAA4AAAAAAAAAAQAgAAAAJw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On-the-Job Training</w:t>
            </w:r>
          </w:p>
          <w:p>
            <w:pPr>
              <w:pStyle w:val="1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Job Rotation                                                                                      </w:t>
            </w:r>
          </w:p>
          <w:p>
            <w:pPr>
              <w:pStyle w:val="1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Mentoring</w:t>
            </w:r>
          </w:p>
          <w:p>
            <w:pPr>
              <w:spacing w:after="0" w:line="240" w:lineRule="auto"/>
              <w:ind w:left="522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Employees in a manufacturing company are negotiating with the management regarding wages and working conditions. What concept in HRM is being implemented?</w:t>
            </w:r>
          </w:p>
          <w:p>
            <w:pPr>
              <w:pStyle w:val="14"/>
              <w:numPr>
                <w:ilvl w:val="0"/>
                <w:numId w:val="19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 Orientation</w:t>
            </w:r>
          </w:p>
          <w:p>
            <w:pPr>
              <w:pStyle w:val="14"/>
              <w:numPr>
                <w:ilvl w:val="0"/>
                <w:numId w:val="19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4236085</wp:posOffset>
                      </wp:positionH>
                      <wp:positionV relativeFrom="paragraph">
                        <wp:posOffset>127000</wp:posOffset>
                      </wp:positionV>
                      <wp:extent cx="561975" cy="342900"/>
                      <wp:effectExtent l="0" t="0" r="28575" b="19050"/>
                      <wp:wrapNone/>
                      <wp:docPr id="2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3.55pt;margin-top:10pt;height:27pt;width:44.25pt;z-index:251677696;v-text-anchor:middle;mso-width-relative:page;mso-height-relative:page;" filled="f" stroked="t" coordsize="21600,21600" arcsize="0.166666666666667" o:gfxdata="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rpipPZAAAA&#10;CQEAAA8AAAAAAAAAAQAgAAAAIgAAAGRycy9kb3ducmV2LnhtbFBLAQIUABQAAAAIAIdO4kDq+Zg4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Collective Bargaining                                                                 </w:t>
            </w:r>
          </w:p>
          <w:p>
            <w:pPr>
              <w:pStyle w:val="14"/>
              <w:numPr>
                <w:ilvl w:val="0"/>
                <w:numId w:val="19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Compensation Management                                                       </w:t>
            </w:r>
          </w:p>
          <w:p>
            <w:pPr>
              <w:pStyle w:val="14"/>
              <w:numPr>
                <w:ilvl w:val="0"/>
                <w:numId w:val="19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 Appraisal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technology company is transitioning to a remote work model, and HR needs to ensure effective communication and collaboration among geographically dispersed teams. What strategy could HR implement to address this challenge?</w:t>
            </w:r>
          </w:p>
          <w:p>
            <w:pPr>
              <w:pStyle w:val="1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Enrichment</w:t>
            </w:r>
          </w:p>
          <w:p>
            <w:pPr>
              <w:pStyle w:val="1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138430</wp:posOffset>
                      </wp:positionV>
                      <wp:extent cx="561975" cy="342900"/>
                      <wp:effectExtent l="0" t="0" r="28575" b="19050"/>
                      <wp:wrapNone/>
                      <wp:docPr id="2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2.8pt;margin-top:10.9pt;height:27pt;width:44.25pt;z-index:251678720;v-text-anchor:middle;mso-width-relative:page;mso-height-relative:page;" filled="f" stroked="t" coordsize="21600,21600" arcsize="0.166666666666667" o:gfxdata="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Qt+ZbZAAAA&#10;CQEAAA8AAAAAAAAAAQAgAAAAIgAAAGRycy9kb3ducmV2LnhtbFBLAQIUABQAAAAIAIdO4kCnFYL8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Agile Performance Management                                      </w:t>
            </w:r>
          </w:p>
          <w:p>
            <w:pPr>
              <w:pStyle w:val="1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Quality Management (TQM)</w:t>
            </w:r>
          </w:p>
          <w:p>
            <w:pPr>
              <w:pStyle w:val="1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Cross-Functional Training</w:t>
            </w:r>
          </w:p>
          <w:p>
            <w:pPr>
              <w:pStyle w:val="14"/>
              <w:spacing w:after="0" w:line="240" w:lineRule="auto"/>
              <w:ind w:left="11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company is implementing a performance appraisal system that uses artificial intelligence to analyze various performance metrics. What technique is being employed in this advanced system?</w:t>
            </w:r>
          </w:p>
          <w:p>
            <w:pPr>
              <w:pStyle w:val="1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Behaviorally Anchored Rating Scale (BARS)                                </w:t>
            </w:r>
          </w:p>
          <w:p>
            <w:pPr>
              <w:pStyle w:val="1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105410</wp:posOffset>
                      </wp:positionV>
                      <wp:extent cx="561975" cy="342900"/>
                      <wp:effectExtent l="0" t="0" r="28575" b="19050"/>
                      <wp:wrapNone/>
                      <wp:docPr id="2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2.8pt;margin-top:8.3pt;height:27pt;width:44.25pt;z-index:251679744;v-text-anchor:middle;mso-width-relative:page;mso-height-relative:page;" filled="f" stroked="t" coordsize="21600,21600" arcsize="0.166666666666667" o:gfxdata="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fEtOnYAAAA&#10;CQEAAA8AAAAAAAAAAQAgAAAAIgAAAGRycy9kb3ducmV2LnhtbFBLAQIUABQAAAAIAIdO4kAxJ9xr&#10;jwIAACcFAAAOAAAAAAAAAAEAIAAAACc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by Objectives (MBO)</w:t>
            </w:r>
          </w:p>
          <w:p>
            <w:pPr>
              <w:pStyle w:val="1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Forced Ranking</w:t>
            </w:r>
          </w:p>
          <w:p>
            <w:pPr>
              <w:pStyle w:val="1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Algorithmic Appraisal</w:t>
            </w:r>
          </w:p>
          <w:p>
            <w:pPr>
              <w:pStyle w:val="14"/>
              <w:spacing w:after="0" w:line="240" w:lineRule="auto"/>
              <w:ind w:left="8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company expands its operations globally, adapting its products to suit local tastes and preferences. What strategy is the company employing in the global business environment?</w:t>
            </w:r>
          </w:p>
          <w:p>
            <w:pPr>
              <w:pStyle w:val="1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Ethnocentric</w:t>
            </w:r>
          </w:p>
          <w:p>
            <w:pPr>
              <w:pStyle w:val="1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145415</wp:posOffset>
                      </wp:positionV>
                      <wp:extent cx="561975" cy="342900"/>
                      <wp:effectExtent l="0" t="0" r="28575" b="19050"/>
                      <wp:wrapNone/>
                      <wp:docPr id="2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25.3pt;margin-top:11.45pt;height:27pt;width:44.25pt;z-index:251680768;v-text-anchor:middle;mso-width-relative:page;mso-height-relative:page;" filled="f" stroked="t" coordsize="21600,21600" arcsize="0.166666666666667" o:gfxdata="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sRUIetoA&#10;AAAJAQAADwAAAAAAAAABACAAAAAiAAAAZHJzL2Rvd25yZXYueG1sUEsBAhQAFAAAAAgAh07iQHzL&#10;xq+PAgAAJwUAAA4AAAAAAAAAAQAgAAAAKQEAAGRycy9lMm9Eb2MueG1sUEsFBgAAAAAGAAYAWQEA&#10;ACo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Polycentric                                                                                      </w:t>
            </w:r>
          </w:p>
          <w:p>
            <w:pPr>
              <w:pStyle w:val="1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Geocentric</w:t>
            </w:r>
          </w:p>
          <w:p>
            <w:pPr>
              <w:pStyle w:val="1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Regiocentric</w:t>
            </w:r>
          </w:p>
          <w:p>
            <w:pPr>
              <w:pStyle w:val="14"/>
              <w:spacing w:after="0" w:line="240" w:lineRule="auto"/>
              <w:ind w:left="8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country aims to stabilize its currency exchange rates by buying and selling foreign currencies in the open market. What entity is responsible for managing this process?</w:t>
            </w:r>
          </w:p>
          <w:p>
            <w:pPr>
              <w:pStyle w:val="14"/>
              <w:numPr>
                <w:ilvl w:val="0"/>
                <w:numId w:val="23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Trade Organization (WTO)</w:t>
            </w:r>
          </w:p>
          <w:p>
            <w:pPr>
              <w:pStyle w:val="14"/>
              <w:numPr>
                <w:ilvl w:val="0"/>
                <w:numId w:val="23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132080</wp:posOffset>
                      </wp:positionV>
                      <wp:extent cx="561975" cy="342900"/>
                      <wp:effectExtent l="0" t="0" r="28575" b="19050"/>
                      <wp:wrapNone/>
                      <wp:docPr id="2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24.55pt;margin-top:10.4pt;height:27pt;width:44.25pt;z-index:251681792;v-text-anchor:middle;mso-width-relative:page;mso-height-relative:page;" filled="f" stroked="t" coordsize="21600,21600" arcsize="0.166666666666667" o:gfxdata="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+fRi5NoA&#10;AAAJAQAADwAAAAAAAAABACAAAAAiAAAAZHJzL2Rvd25yZXYueG1sUEsBAhQAFAAAAAgAh07iQFxE&#10;EZ6PAgAAJwUAAA4AAAAAAAAAAQAgAAAAKQEAAGRycy9lMm9Eb2MueG1sUEsFBgAAAAAGAAYAWQEA&#10;ACo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Monetary Fund (IMF)                                         </w:t>
            </w:r>
          </w:p>
          <w:p>
            <w:pPr>
              <w:pStyle w:val="14"/>
              <w:numPr>
                <w:ilvl w:val="0"/>
                <w:numId w:val="23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 Development Bank (ADB)</w:t>
            </w:r>
          </w:p>
          <w:p>
            <w:pPr>
              <w:pStyle w:val="14"/>
              <w:numPr>
                <w:ilvl w:val="0"/>
                <w:numId w:val="23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Finance Corporation (IFC)</w:t>
            </w:r>
          </w:p>
          <w:p>
            <w:pPr>
              <w:pStyle w:val="14"/>
              <w:tabs>
                <w:tab w:val="left" w:pos="2520"/>
              </w:tabs>
              <w:spacing w:after="0" w:line="240" w:lineRule="auto"/>
              <w:ind w:left="8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 country experiences a persistent surplus in its current account, leading to concerns about its competitiveness. Which corrective measure is most likely to be considered to address this situation?</w:t>
            </w:r>
          </w:p>
          <w:p>
            <w:pPr>
              <w:pStyle w:val="1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Imposing import tariffs</w:t>
            </w:r>
          </w:p>
          <w:p>
            <w:pPr>
              <w:pStyle w:val="1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165735</wp:posOffset>
                      </wp:positionV>
                      <wp:extent cx="561975" cy="342900"/>
                      <wp:effectExtent l="0" t="0" r="28575" b="19050"/>
                      <wp:wrapNone/>
                      <wp:docPr id="2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17.8pt;margin-top:13.05pt;height:27pt;width:44.25pt;z-index:251682816;v-text-anchor:middle;mso-width-relative:page;mso-height-relative:page;" filled="f" stroked="t" coordsize="21600,21600" arcsize="0.166666666666667" o:gfxdata="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vGT9X2QAA&#10;AAkBAAAPAAAAAAAAAAEAIAAAACIAAABkcnMvZG93bnJldi54bWxQSwECFAAUAAAACACHTuJAEagL&#10;W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Reducing government spending</w:t>
            </w:r>
          </w:p>
          <w:p>
            <w:pPr>
              <w:pStyle w:val="1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Appreciating the currency                                                         </w:t>
            </w:r>
          </w:p>
          <w:p>
            <w:pPr>
              <w:pStyle w:val="1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Implementing export subsidies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 multinational corporation adopts a cross-cultural training program for its employees to enhance their ability to work effectively in diverse global teams. What method of training and development is being implemented?</w:t>
            </w:r>
          </w:p>
          <w:p>
            <w:pPr>
              <w:pStyle w:val="1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Job Rotation</w:t>
            </w:r>
          </w:p>
          <w:p>
            <w:pPr>
              <w:pStyle w:val="1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Experiential Learning</w:t>
            </w:r>
          </w:p>
          <w:p>
            <w:pPr>
              <w:pStyle w:val="1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117475</wp:posOffset>
                      </wp:positionV>
                      <wp:extent cx="561975" cy="342900"/>
                      <wp:effectExtent l="0" t="0" r="28575" b="19050"/>
                      <wp:wrapNone/>
                      <wp:docPr id="2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17.8pt;margin-top:9.25pt;height:27pt;width:44.25pt;z-index:251683840;v-text-anchor:middle;mso-width-relative:page;mso-height-relative:page;" filled="f" stroked="t" coordsize="21600,21600" arcsize="0.166666666666667" o:gfxdata="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YWZQJdoA&#10;AAAJAQAADwAAAAAAAAABACAAAAAiAAAAZHJzL2Rvd25yZXYueG1sUEsBAhQAFAAAAAgAh07iQIea&#10;Vc2PAgAAJwUAAA4AAAAAAAAAAQAgAAAAKQEAAGRycy9lMm9Eb2MueG1sUEsFBgAAAAAGAAYAWQEA&#10;ACo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Sensitivity Training                                                                    </w:t>
            </w:r>
          </w:p>
          <w:p>
            <w:pPr>
              <w:pStyle w:val="1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On-the-Job Training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 company faces discriminatory taxes on its imported products, affecting its competitiveness in the foreign market. What type of trade barrier is the company encountering?</w:t>
            </w:r>
          </w:p>
          <w:p>
            <w:pPr>
              <w:pStyle w:val="1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Ad Valorem Tariff</w:t>
            </w:r>
          </w:p>
          <w:p>
            <w:pPr>
              <w:pStyle w:val="1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96520</wp:posOffset>
                      </wp:positionV>
                      <wp:extent cx="561975" cy="342900"/>
                      <wp:effectExtent l="0" t="0" r="28575" b="19050"/>
                      <wp:wrapNone/>
                      <wp:docPr id="2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16.3pt;margin-top:7.6pt;height:27pt;width:44.25pt;z-index:251684864;v-text-anchor:middle;mso-width-relative:page;mso-height-relative:page;" filled="f" stroked="t" coordsize="21600,21600" arcsize="0.166666666666667" o:gfxdata="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HTmEXfYAAAA&#10;CQEAAA8AAAAAAAAAAQAgAAAAIgAAAGRycy9kb3ducmV2LnhtbFBLAQIUABQAAAAIAIdO4kDKdk8J&#10;jwIAACcFAAAOAAAAAAAAAAEAIAAAACc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Specific Tariff                                                                              </w:t>
            </w:r>
          </w:p>
          <w:p>
            <w:pPr>
              <w:pStyle w:val="1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Countervailing Duty</w:t>
            </w:r>
          </w:p>
          <w:p>
            <w:pPr>
              <w:pStyle w:val="1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Export Subsidy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 an economy characterized by high income inequality, policymakers implement progressive taxation to address social disparities. Which economic principle aligns with this policy?</w:t>
            </w:r>
          </w:p>
          <w:p>
            <w:pPr>
              <w:pStyle w:val="1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Law of Supply</w:t>
            </w:r>
          </w:p>
          <w:p>
            <w:pPr>
              <w:pStyle w:val="1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109855</wp:posOffset>
                      </wp:positionV>
                      <wp:extent cx="561975" cy="342900"/>
                      <wp:effectExtent l="0" t="0" r="28575" b="19050"/>
                      <wp:wrapNone/>
                      <wp:docPr id="2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16.3pt;margin-top:8.65pt;height:27pt;width:44.25pt;z-index:251685888;v-text-anchor:middle;mso-width-relative:page;mso-height-relative:page;" filled="f" stroked="t" coordsize="21600,21600" arcsize="0.166666666666667" o:gfxdata="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qzxPt2QAA&#10;AAkBAAAPAAAAAAAAAAEAIAAAACIAAABkcnMvZG93bnJldi54bWxQSwECFAAUAAAACACHTuJAx4T6&#10;r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Laffer Curve                                                                             </w:t>
            </w:r>
          </w:p>
          <w:p>
            <w:pPr>
              <w:pStyle w:val="1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Engel's Law</w:t>
            </w:r>
          </w:p>
          <w:p>
            <w:pPr>
              <w:pStyle w:val="1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Gini Coefficient</w:t>
            </w:r>
          </w:p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 country faces hyperinflation due to excessive money supply. What economic concept suggests that individuals will lose confidence in the currency?</w:t>
            </w:r>
          </w:p>
          <w:p>
            <w:pPr>
              <w:pStyle w:val="1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Law of Demand</w:t>
            </w:r>
          </w:p>
          <w:p>
            <w:pPr>
              <w:pStyle w:val="1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Quantity Theory of Money</w:t>
            </w:r>
          </w:p>
          <w:p>
            <w:pPr>
              <w:pStyle w:val="1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40640</wp:posOffset>
                      </wp:positionV>
                      <wp:extent cx="561975" cy="342900"/>
                      <wp:effectExtent l="0" t="0" r="28575" b="19050"/>
                      <wp:wrapNone/>
                      <wp:docPr id="2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16.3pt;margin-top:3.2pt;height:27pt;width:44.25pt;z-index:251686912;v-text-anchor:middle;mso-width-relative:page;mso-height-relative:page;" filled="f" stroked="t" coordsize="21600,21600" arcsize="0.166666666666667" o:gfxdata="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uPBffYAAAA&#10;CAEAAA8AAAAAAAAAAQAgAAAAIgAAAGRycy9kb3ducmV2LnhtbFBLAQIUABQAAAAIAIdO4kCKaOBq&#10;jwIAACcFAAAOAAAAAAAAAAEAIAAAACc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Fiscal Policy                                                                              </w:t>
            </w:r>
          </w:p>
          <w:p>
            <w:pPr>
              <w:pStyle w:val="1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Phillips Curve</w:t>
            </w:r>
          </w:p>
          <w:p>
            <w:pPr>
              <w:pStyle w:val="14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 global company adopts a transnational strategy, emphasizing both local responsiveness and global integration. What organizational structure is most likely to support this strategy?</w:t>
            </w:r>
          </w:p>
          <w:p>
            <w:pPr>
              <w:pStyle w:val="1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Matrix Structure</w:t>
            </w:r>
          </w:p>
          <w:p>
            <w:pPr>
              <w:pStyle w:val="1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93980</wp:posOffset>
                      </wp:positionV>
                      <wp:extent cx="561975" cy="342900"/>
                      <wp:effectExtent l="0" t="0" r="28575" b="19050"/>
                      <wp:wrapNone/>
                      <wp:docPr id="3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16.3pt;margin-top:7.4pt;height:27pt;width:44.25pt;z-index:251687936;v-text-anchor:middle;mso-width-relative:page;mso-height-relative:page;" filled="f" stroked="t" coordsize="21600,21600" arcsize="0.166666666666667" o:gfxdata="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HM+jbtgAAAAJ&#10;AQAADwAAAAAAAAABACAAAAAiAAAAZHJzL2Rvd25yZXYueG1sUEsBAhQAFAAAAAgAh07iQCveMTCO&#10;AgAAJwUAAA4AAAAAAAAAAQAgAAAAJw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Divisional Structure                                                                </w:t>
            </w:r>
          </w:p>
          <w:p>
            <w:pPr>
              <w:pStyle w:val="1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Functional Structure</w:t>
            </w:r>
          </w:p>
          <w:p>
            <w:pPr>
              <w:pStyle w:val="1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Network Structure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 developing country seeks financial assistance for long-term development projects, such as infrastructure and education. Which international financial institution is most likely to provide such support?</w:t>
            </w:r>
          </w:p>
          <w:p>
            <w:pPr>
              <w:pStyle w:val="1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International Monetary Fund (IMF)</w:t>
            </w:r>
          </w:p>
          <w:p>
            <w:pPr>
              <w:pStyle w:val="1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173355</wp:posOffset>
                      </wp:positionV>
                      <wp:extent cx="561975" cy="342900"/>
                      <wp:effectExtent l="0" t="0" r="28575" b="19050"/>
                      <wp:wrapNone/>
                      <wp:docPr id="3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12.55pt;margin-top:13.65pt;height:27pt;width:44.25pt;z-index:251688960;v-text-anchor:middle;mso-width-relative:page;mso-height-relative:page;" filled="f" stroked="t" coordsize="21600,21600" arcsize="0.166666666666667" o:gfxdata="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ocEnt2gAA&#10;AAkBAAAPAAAAAAAAAAEAIAAAACIAAABkcnMvZG93bnJldi54bWxQSwECFAAUAAAACACHTuJAZjIr&#10;9I4CAAAnBQAADgAAAAAAAAABACAAAAAp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World Bank (IBRD)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1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Asian Development Bank (ADB)                                          </w:t>
            </w:r>
          </w:p>
          <w:p>
            <w:pPr>
              <w:pStyle w:val="1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International Finance Corporation (IFC)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4" w:type="dxa"/>
          <w:trHeight w:val="283" w:hRule="atLeast"/>
        </w:trPr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624" w:hanging="624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30) A multinational corporation, facing complex trade regulations, hires trade compliance specialists to ensure adherence to global trade laws. What is the primary responsibility of these specialists?</w:t>
            </w:r>
          </w:p>
          <w:p>
            <w:pPr>
              <w:pStyle w:val="1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    A. Negotiating trade agreements</w:t>
            </w:r>
          </w:p>
          <w:p>
            <w:pPr>
              <w:pStyle w:val="1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    B. Implementing import quotas</w:t>
            </w:r>
          </w:p>
          <w:p>
            <w:pPr>
              <w:pStyle w:val="1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81280</wp:posOffset>
                      </wp:positionV>
                      <wp:extent cx="561975" cy="342900"/>
                      <wp:effectExtent l="0" t="0" r="28575" b="19050"/>
                      <wp:wrapNone/>
                      <wp:docPr id="3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5.5pt;margin-top:6.4pt;height:27pt;width:44.25pt;z-index:251689984;v-text-anchor:middle;mso-width-relative:page;mso-height-relative:page;" filled="f" stroked="t" coordsize="21600,21600" arcsize="0.166666666666667" o:gfxdata="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CBHLx2QAA&#10;AAkBAAAPAAAAAAAAAAEAIAAAACIAAABkcnMvZG93bnJldi54bWxQSwECFAAUAAAACACHTuJA8AB1&#10;Y4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    C. Ensuring legal compliance in international trade                       </w:t>
            </w:r>
          </w:p>
          <w:p>
            <w:pPr>
              <w:pStyle w:val="1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    D. Facilitating export subsidies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4" w:type="dxa"/>
          <w:trHeight w:val="283" w:hRule="atLeast"/>
        </w:trPr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10"/>
        <w:spacing w:before="0" w:beforeAutospacing="0" w:after="0" w:afterAutospacing="0"/>
        <w:jc w:val="both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0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Section – B</w:t>
      </w:r>
    </w:p>
    <w:p>
      <w:pPr>
        <w:pStyle w:val="10"/>
        <w:spacing w:before="0" w:beforeAutospacing="0" w:after="0" w:afterAutospacing="0"/>
        <w:jc w:val="center"/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Answer any four questions (Each question carry 5 marks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4*5 = 20</w:t>
      </w:r>
    </w:p>
    <w:p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3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11"/>
          <w:rFonts w:ascii="Times New Roman" w:hAnsi="Times New Roman" w:cs="Times New Roman"/>
          <w:b w:val="0"/>
          <w:bCs w:val="0"/>
          <w:sz w:val="24"/>
          <w:szCs w:val="24"/>
        </w:rPr>
        <w:t>Discuss the factors that contribute to a trade surplus or deficit in the balance of payments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>
      <w:pPr>
        <w:pStyle w:val="14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14"/>
        <w:numPr>
          <w:ilvl w:val="3"/>
          <w:numId w:val="3"/>
        </w:numPr>
        <w:spacing w:after="0" w:line="240" w:lineRule="auto"/>
        <w:ind w:left="360"/>
        <w:jc w:val="both"/>
        <w:rPr>
          <w:rStyle w:val="6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Imagine you are an HR manager responsible for conducting performance appraisals in a medium-sized organization. One of your employees consistently falls short of performance expectations. outline a plan for delivering constructive feedback to the employee</w:t>
      </w:r>
    </w:p>
    <w:p>
      <w:pPr>
        <w:pStyle w:val="14"/>
        <w:spacing w:after="0" w:line="240" w:lineRule="auto"/>
        <w:ind w:left="360"/>
        <w:jc w:val="both"/>
        <w:rPr>
          <w:rStyle w:val="6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</w:pPr>
    </w:p>
    <w:p>
      <w:pPr>
        <w:pStyle w:val="14"/>
        <w:numPr>
          <w:ilvl w:val="3"/>
          <w:numId w:val="3"/>
        </w:numPr>
        <w:spacing w:after="0" w:line="240" w:lineRule="auto"/>
        <w:ind w:left="360"/>
        <w:jc w:val="both"/>
        <w:rPr>
          <w:rStyle w:val="6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In a software development project, you are responsible for creating test cases for a highly complex system with numerous interconnected components. Discuss your approach to designing test cases that cover various functionalities, edge cases, and potential integration issues</w:t>
      </w:r>
    </w:p>
    <w:p>
      <w:pPr>
        <w:pStyle w:val="14"/>
        <w:spacing w:after="0" w:line="240" w:lineRule="auto"/>
        <w:ind w:left="360"/>
        <w:jc w:val="both"/>
        <w:rPr>
          <w:rStyle w:val="6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</w:pPr>
    </w:p>
    <w:p>
      <w:pPr>
        <w:pStyle w:val="14"/>
        <w:numPr>
          <w:ilvl w:val="3"/>
          <w:numId w:val="3"/>
        </w:numPr>
        <w:spacing w:after="0" w:line="240" w:lineRule="auto"/>
        <w:ind w:left="360"/>
        <w:jc w:val="both"/>
        <w:rPr>
          <w:rStyle w:val="6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You are an investment analyst tasked with evaluating the financial statements of a publicly traded company for potential investment. Describe the key financial ratios and metrics you would analyse</w:t>
      </w:r>
    </w:p>
    <w:p>
      <w:pPr>
        <w:pStyle w:val="14"/>
        <w:spacing w:after="0" w:line="240" w:lineRule="auto"/>
        <w:ind w:left="360"/>
        <w:jc w:val="both"/>
        <w:rPr>
          <w:rStyle w:val="6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</w:pPr>
    </w:p>
    <w:p>
      <w:pPr>
        <w:pStyle w:val="14"/>
        <w:numPr>
          <w:ilvl w:val="3"/>
          <w:numId w:val="3"/>
        </w:numPr>
        <w:spacing w:after="0" w:line="240" w:lineRule="auto"/>
        <w:ind w:left="360"/>
        <w:jc w:val="both"/>
        <w:rPr>
          <w:rStyle w:val="6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Imagine you are the CFO of a manufacturing company facing cash flow challenges due to inefficient working capital management. Describe the comprehensive plan to optimize working capital.</w:t>
      </w:r>
    </w:p>
    <w:p>
      <w:pPr>
        <w:pStyle w:val="1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eastAsia="MTMI" w:cs="Times New Roman"/>
          <w:bCs/>
          <w:sz w:val="24"/>
          <w:szCs w:val="24"/>
        </w:rPr>
        <w:tab/>
      </w:r>
    </w:p>
    <w:p>
      <w:pPr>
        <w:pStyle w:val="14"/>
        <w:numPr>
          <w:ilvl w:val="3"/>
          <w:numId w:val="3"/>
        </w:numPr>
        <w:spacing w:after="0" w:line="240" w:lineRule="auto"/>
        <w:ind w:left="360"/>
        <w:jc w:val="both"/>
        <w:rPr>
          <w:rStyle w:val="6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In today's environmentally conscious market, sustainability has become a prominent trend. Describe how companies are incorporating sustainable marketing practices into their strategies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**********</w:t>
      </w:r>
    </w:p>
    <w:sectPr>
      <w:headerReference r:id="rId5" w:type="default"/>
      <w:pgSz w:w="11906" w:h="16838"/>
      <w:pgMar w:top="1440" w:right="1440" w:bottom="1440" w:left="1440" w:header="706" w:footer="706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TMI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ascii="Times New Roman" w:hAnsi="Times New Roman" w:eastAsia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63F4E"/>
    <w:multiLevelType w:val="multilevel"/>
    <w:tmpl w:val="01B63F4E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D90"/>
    <w:multiLevelType w:val="multilevel"/>
    <w:tmpl w:val="03297D90"/>
    <w:lvl w:ilvl="0" w:tentative="0">
      <w:start w:val="1"/>
      <w:numFmt w:val="upperLetter"/>
      <w:lvlText w:val="%1."/>
      <w:lvlJc w:val="left"/>
      <w:pPr>
        <w:ind w:left="882" w:hanging="360"/>
      </w:pPr>
    </w:lvl>
    <w:lvl w:ilvl="1" w:tentative="0">
      <w:start w:val="1"/>
      <w:numFmt w:val="lowerLetter"/>
      <w:lvlText w:val="%2."/>
      <w:lvlJc w:val="left"/>
      <w:pPr>
        <w:ind w:left="1602" w:hanging="360"/>
      </w:pPr>
    </w:lvl>
    <w:lvl w:ilvl="2" w:tentative="0">
      <w:start w:val="1"/>
      <w:numFmt w:val="lowerRoman"/>
      <w:lvlText w:val="%3."/>
      <w:lvlJc w:val="right"/>
      <w:pPr>
        <w:ind w:left="2322" w:hanging="180"/>
      </w:pPr>
    </w:lvl>
    <w:lvl w:ilvl="3" w:tentative="0">
      <w:start w:val="1"/>
      <w:numFmt w:val="decimal"/>
      <w:lvlText w:val="%4."/>
      <w:lvlJc w:val="left"/>
      <w:pPr>
        <w:ind w:left="3042" w:hanging="360"/>
      </w:pPr>
    </w:lvl>
    <w:lvl w:ilvl="4" w:tentative="0">
      <w:start w:val="1"/>
      <w:numFmt w:val="lowerLetter"/>
      <w:lvlText w:val="%5."/>
      <w:lvlJc w:val="left"/>
      <w:pPr>
        <w:ind w:left="3762" w:hanging="360"/>
      </w:pPr>
    </w:lvl>
    <w:lvl w:ilvl="5" w:tentative="0">
      <w:start w:val="1"/>
      <w:numFmt w:val="lowerRoman"/>
      <w:lvlText w:val="%6."/>
      <w:lvlJc w:val="right"/>
      <w:pPr>
        <w:ind w:left="4482" w:hanging="180"/>
      </w:pPr>
    </w:lvl>
    <w:lvl w:ilvl="6" w:tentative="0">
      <w:start w:val="1"/>
      <w:numFmt w:val="decimal"/>
      <w:lvlText w:val="%7."/>
      <w:lvlJc w:val="left"/>
      <w:pPr>
        <w:ind w:left="5202" w:hanging="360"/>
      </w:pPr>
    </w:lvl>
    <w:lvl w:ilvl="7" w:tentative="0">
      <w:start w:val="1"/>
      <w:numFmt w:val="lowerLetter"/>
      <w:lvlText w:val="%8."/>
      <w:lvlJc w:val="left"/>
      <w:pPr>
        <w:ind w:left="5922" w:hanging="360"/>
      </w:pPr>
    </w:lvl>
    <w:lvl w:ilvl="8" w:tentative="0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1629455A"/>
    <w:multiLevelType w:val="multilevel"/>
    <w:tmpl w:val="1629455A"/>
    <w:lvl w:ilvl="0" w:tentative="0">
      <w:start w:val="1"/>
      <w:numFmt w:val="upperLetter"/>
      <w:lvlText w:val="%1."/>
      <w:lvlJc w:val="left"/>
      <w:pPr>
        <w:ind w:left="522" w:hanging="360"/>
      </w:pPr>
      <w:rPr>
        <w:rFonts w:hint="default" w:asciiTheme="minorHAnsi" w:hAnsiTheme="minorHAnsi" w:cstheme="minorBidi"/>
        <w:b w:val="0"/>
        <w:bCs/>
        <w:sz w:val="22"/>
      </w:r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66D0BA1"/>
    <w:multiLevelType w:val="multilevel"/>
    <w:tmpl w:val="166D0BA1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892DB5"/>
    <w:multiLevelType w:val="multilevel"/>
    <w:tmpl w:val="1E892DB5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33"/>
    <w:multiLevelType w:val="multilevel"/>
    <w:tmpl w:val="1F037433"/>
    <w:lvl w:ilvl="0" w:tentative="0">
      <w:start w:val="1"/>
      <w:numFmt w:val="upperLetter"/>
      <w:lvlText w:val="%1."/>
      <w:lvlJc w:val="left"/>
      <w:pPr>
        <w:ind w:left="522" w:hanging="360"/>
      </w:pPr>
      <w:rPr>
        <w:rFonts w:hint="default" w:asciiTheme="minorHAnsi" w:hAnsi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F262AFC"/>
    <w:multiLevelType w:val="multilevel"/>
    <w:tmpl w:val="1F262AFC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901"/>
    <w:multiLevelType w:val="multilevel"/>
    <w:tmpl w:val="22E15901"/>
    <w:lvl w:ilvl="0" w:tentative="0">
      <w:start w:val="1"/>
      <w:numFmt w:val="upperLetter"/>
      <w:lvlText w:val="%1."/>
      <w:lvlJc w:val="left"/>
      <w:pPr>
        <w:ind w:left="522" w:hanging="360"/>
      </w:pPr>
      <w:rPr>
        <w:rFonts w:hint="default" w:asciiTheme="minorHAnsi" w:hAnsi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235936D5"/>
    <w:multiLevelType w:val="multilevel"/>
    <w:tmpl w:val="235936D5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E47BE"/>
    <w:multiLevelType w:val="multilevel"/>
    <w:tmpl w:val="24BE47BE"/>
    <w:lvl w:ilvl="0" w:tentative="0">
      <w:start w:val="1"/>
      <w:numFmt w:val="upperLetter"/>
      <w:lvlText w:val="%1."/>
      <w:lvlJc w:val="left"/>
      <w:pPr>
        <w:ind w:left="522" w:hanging="360"/>
      </w:pPr>
      <w:rPr>
        <w:rFonts w:hint="default" w:asciiTheme="minorHAnsi" w:hAnsi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10">
    <w:nsid w:val="293C307F"/>
    <w:multiLevelType w:val="multilevel"/>
    <w:tmpl w:val="293C307F"/>
    <w:lvl w:ilvl="0" w:tentative="0">
      <w:start w:val="1"/>
      <w:numFmt w:val="upperLetter"/>
      <w:lvlText w:val="%1."/>
      <w:lvlJc w:val="left"/>
      <w:pPr>
        <w:ind w:left="522" w:hanging="360"/>
      </w:pPr>
      <w:rPr>
        <w:rFonts w:hint="default" w:asciiTheme="minorHAnsi" w:hAnsi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29932A25"/>
    <w:multiLevelType w:val="multilevel"/>
    <w:tmpl w:val="29932A25"/>
    <w:lvl w:ilvl="0" w:tentative="0">
      <w:start w:val="1"/>
      <w:numFmt w:val="upperLetter"/>
      <w:lvlText w:val="%1."/>
      <w:lvlJc w:val="left"/>
      <w:pPr>
        <w:ind w:left="522" w:hanging="360"/>
      </w:pPr>
      <w:rPr>
        <w:rFonts w:hint="default" w:asciiTheme="minorHAnsi" w:hAnsi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27932"/>
    <w:multiLevelType w:val="multilevel"/>
    <w:tmpl w:val="2F62793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0125"/>
    <w:multiLevelType w:val="multilevel"/>
    <w:tmpl w:val="2FC60125"/>
    <w:lvl w:ilvl="0" w:tentative="0">
      <w:start w:val="1"/>
      <w:numFmt w:val="upperLetter"/>
      <w:lvlText w:val="%1."/>
      <w:lvlJc w:val="left"/>
      <w:pPr>
        <w:ind w:left="1152" w:hanging="360"/>
      </w:pPr>
    </w:lvl>
    <w:lvl w:ilvl="1" w:tentative="0">
      <w:start w:val="1"/>
      <w:numFmt w:val="lowerLetter"/>
      <w:lvlText w:val="%2."/>
      <w:lvlJc w:val="left"/>
      <w:pPr>
        <w:ind w:left="1872" w:hanging="360"/>
      </w:pPr>
    </w:lvl>
    <w:lvl w:ilvl="2" w:tentative="0">
      <w:start w:val="1"/>
      <w:numFmt w:val="lowerRoman"/>
      <w:lvlText w:val="%3."/>
      <w:lvlJc w:val="right"/>
      <w:pPr>
        <w:ind w:left="2592" w:hanging="180"/>
      </w:pPr>
    </w:lvl>
    <w:lvl w:ilvl="3" w:tentative="0">
      <w:start w:val="1"/>
      <w:numFmt w:val="decimal"/>
      <w:lvlText w:val="%4."/>
      <w:lvlJc w:val="left"/>
      <w:pPr>
        <w:ind w:left="3312" w:hanging="360"/>
      </w:pPr>
    </w:lvl>
    <w:lvl w:ilvl="4" w:tentative="0">
      <w:start w:val="1"/>
      <w:numFmt w:val="lowerLetter"/>
      <w:lvlText w:val="%5."/>
      <w:lvlJc w:val="left"/>
      <w:pPr>
        <w:ind w:left="4032" w:hanging="360"/>
      </w:pPr>
    </w:lvl>
    <w:lvl w:ilvl="5" w:tentative="0">
      <w:start w:val="1"/>
      <w:numFmt w:val="lowerRoman"/>
      <w:lvlText w:val="%6."/>
      <w:lvlJc w:val="right"/>
      <w:pPr>
        <w:ind w:left="4752" w:hanging="180"/>
      </w:pPr>
    </w:lvl>
    <w:lvl w:ilvl="6" w:tentative="0">
      <w:start w:val="1"/>
      <w:numFmt w:val="decimal"/>
      <w:lvlText w:val="%7."/>
      <w:lvlJc w:val="left"/>
      <w:pPr>
        <w:ind w:left="5472" w:hanging="360"/>
      </w:pPr>
    </w:lvl>
    <w:lvl w:ilvl="7" w:tentative="0">
      <w:start w:val="1"/>
      <w:numFmt w:val="lowerLetter"/>
      <w:lvlText w:val="%8."/>
      <w:lvlJc w:val="left"/>
      <w:pPr>
        <w:ind w:left="6192" w:hanging="360"/>
      </w:pPr>
    </w:lvl>
    <w:lvl w:ilvl="8" w:tentative="0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9373E7D"/>
    <w:multiLevelType w:val="multilevel"/>
    <w:tmpl w:val="39373E7D"/>
    <w:lvl w:ilvl="0" w:tentative="0">
      <w:start w:val="1"/>
      <w:numFmt w:val="upperLetter"/>
      <w:lvlText w:val="%1."/>
      <w:lvlJc w:val="left"/>
      <w:pPr>
        <w:ind w:left="882" w:hanging="360"/>
      </w:pPr>
    </w:lvl>
    <w:lvl w:ilvl="1" w:tentative="0">
      <w:start w:val="1"/>
      <w:numFmt w:val="lowerLetter"/>
      <w:lvlText w:val="%2."/>
      <w:lvlJc w:val="left"/>
      <w:pPr>
        <w:ind w:left="1602" w:hanging="360"/>
      </w:pPr>
    </w:lvl>
    <w:lvl w:ilvl="2" w:tentative="0">
      <w:start w:val="1"/>
      <w:numFmt w:val="lowerRoman"/>
      <w:lvlText w:val="%3."/>
      <w:lvlJc w:val="right"/>
      <w:pPr>
        <w:ind w:left="2322" w:hanging="180"/>
      </w:pPr>
    </w:lvl>
    <w:lvl w:ilvl="3" w:tentative="0">
      <w:start w:val="1"/>
      <w:numFmt w:val="decimal"/>
      <w:lvlText w:val="%4."/>
      <w:lvlJc w:val="left"/>
      <w:pPr>
        <w:ind w:left="3042" w:hanging="360"/>
      </w:pPr>
    </w:lvl>
    <w:lvl w:ilvl="4" w:tentative="0">
      <w:start w:val="1"/>
      <w:numFmt w:val="lowerLetter"/>
      <w:lvlText w:val="%5."/>
      <w:lvlJc w:val="left"/>
      <w:pPr>
        <w:ind w:left="3762" w:hanging="360"/>
      </w:pPr>
    </w:lvl>
    <w:lvl w:ilvl="5" w:tentative="0">
      <w:start w:val="1"/>
      <w:numFmt w:val="lowerRoman"/>
      <w:lvlText w:val="%6."/>
      <w:lvlJc w:val="right"/>
      <w:pPr>
        <w:ind w:left="4482" w:hanging="180"/>
      </w:pPr>
    </w:lvl>
    <w:lvl w:ilvl="6" w:tentative="0">
      <w:start w:val="1"/>
      <w:numFmt w:val="decimal"/>
      <w:lvlText w:val="%7."/>
      <w:lvlJc w:val="left"/>
      <w:pPr>
        <w:ind w:left="5202" w:hanging="360"/>
      </w:pPr>
    </w:lvl>
    <w:lvl w:ilvl="7" w:tentative="0">
      <w:start w:val="1"/>
      <w:numFmt w:val="lowerLetter"/>
      <w:lvlText w:val="%8."/>
      <w:lvlJc w:val="left"/>
      <w:pPr>
        <w:ind w:left="5922" w:hanging="360"/>
      </w:pPr>
    </w:lvl>
    <w:lvl w:ilvl="8" w:tentative="0">
      <w:start w:val="1"/>
      <w:numFmt w:val="lowerRoman"/>
      <w:lvlText w:val="%9."/>
      <w:lvlJc w:val="right"/>
      <w:pPr>
        <w:ind w:left="6642" w:hanging="180"/>
      </w:pPr>
    </w:lvl>
  </w:abstractNum>
  <w:abstractNum w:abstractNumId="16">
    <w:nsid w:val="4083131D"/>
    <w:multiLevelType w:val="multilevel"/>
    <w:tmpl w:val="4083131D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C3E2B"/>
    <w:multiLevelType w:val="multilevel"/>
    <w:tmpl w:val="463C3E2B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10F40"/>
    <w:multiLevelType w:val="multilevel"/>
    <w:tmpl w:val="48510F40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B7F6F"/>
    <w:multiLevelType w:val="multilevel"/>
    <w:tmpl w:val="4B6B7F6F"/>
    <w:lvl w:ilvl="0" w:tentative="0">
      <w:start w:val="1"/>
      <w:numFmt w:val="upperLetter"/>
      <w:lvlText w:val="%1."/>
      <w:lvlJc w:val="left"/>
      <w:pPr>
        <w:ind w:left="522" w:hanging="360"/>
      </w:pPr>
      <w:rPr>
        <w:rFonts w:hint="default"/>
        <w:b w:val="0"/>
        <w:bCs/>
        <w:sz w:val="22"/>
      </w:r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20">
    <w:nsid w:val="4E4C7C35"/>
    <w:multiLevelType w:val="multilevel"/>
    <w:tmpl w:val="4E4C7C35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F4467"/>
    <w:multiLevelType w:val="multilevel"/>
    <w:tmpl w:val="516F4467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15211"/>
    <w:multiLevelType w:val="multilevel"/>
    <w:tmpl w:val="51A15211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20FA3"/>
    <w:multiLevelType w:val="multilevel"/>
    <w:tmpl w:val="55D20FA3"/>
    <w:lvl w:ilvl="0" w:tentative="0">
      <w:start w:val="1"/>
      <w:numFmt w:val="upperLetter"/>
      <w:lvlText w:val="%1."/>
      <w:lvlJc w:val="left"/>
      <w:pPr>
        <w:ind w:left="882" w:hanging="360"/>
      </w:pPr>
    </w:lvl>
    <w:lvl w:ilvl="1" w:tentative="0">
      <w:start w:val="1"/>
      <w:numFmt w:val="lowerLetter"/>
      <w:lvlText w:val="%2."/>
      <w:lvlJc w:val="left"/>
      <w:pPr>
        <w:ind w:left="1602" w:hanging="360"/>
      </w:pPr>
    </w:lvl>
    <w:lvl w:ilvl="2" w:tentative="0">
      <w:start w:val="1"/>
      <w:numFmt w:val="lowerRoman"/>
      <w:lvlText w:val="%3."/>
      <w:lvlJc w:val="right"/>
      <w:pPr>
        <w:ind w:left="2322" w:hanging="180"/>
      </w:pPr>
    </w:lvl>
    <w:lvl w:ilvl="3" w:tentative="0">
      <w:start w:val="1"/>
      <w:numFmt w:val="decimal"/>
      <w:lvlText w:val="%4."/>
      <w:lvlJc w:val="left"/>
      <w:pPr>
        <w:ind w:left="3042" w:hanging="360"/>
      </w:pPr>
    </w:lvl>
    <w:lvl w:ilvl="4" w:tentative="0">
      <w:start w:val="1"/>
      <w:numFmt w:val="lowerLetter"/>
      <w:lvlText w:val="%5."/>
      <w:lvlJc w:val="left"/>
      <w:pPr>
        <w:ind w:left="3762" w:hanging="360"/>
      </w:pPr>
    </w:lvl>
    <w:lvl w:ilvl="5" w:tentative="0">
      <w:start w:val="1"/>
      <w:numFmt w:val="lowerRoman"/>
      <w:lvlText w:val="%6."/>
      <w:lvlJc w:val="right"/>
      <w:pPr>
        <w:ind w:left="4482" w:hanging="180"/>
      </w:pPr>
    </w:lvl>
    <w:lvl w:ilvl="6" w:tentative="0">
      <w:start w:val="1"/>
      <w:numFmt w:val="decimal"/>
      <w:lvlText w:val="%7."/>
      <w:lvlJc w:val="left"/>
      <w:pPr>
        <w:ind w:left="5202" w:hanging="360"/>
      </w:pPr>
    </w:lvl>
    <w:lvl w:ilvl="7" w:tentative="0">
      <w:start w:val="1"/>
      <w:numFmt w:val="lowerLetter"/>
      <w:lvlText w:val="%8."/>
      <w:lvlJc w:val="left"/>
      <w:pPr>
        <w:ind w:left="5922" w:hanging="360"/>
      </w:pPr>
    </w:lvl>
    <w:lvl w:ilvl="8" w:tentative="0">
      <w:start w:val="1"/>
      <w:numFmt w:val="lowerRoman"/>
      <w:lvlText w:val="%9."/>
      <w:lvlJc w:val="right"/>
      <w:pPr>
        <w:ind w:left="6642" w:hanging="180"/>
      </w:pPr>
    </w:lvl>
  </w:abstractNum>
  <w:abstractNum w:abstractNumId="24">
    <w:nsid w:val="5CE211D9"/>
    <w:multiLevelType w:val="multilevel"/>
    <w:tmpl w:val="5CE211D9"/>
    <w:lvl w:ilvl="0" w:tentative="0">
      <w:start w:val="1"/>
      <w:numFmt w:val="upperLetter"/>
      <w:lvlText w:val="%1."/>
      <w:lvlJc w:val="left"/>
      <w:pPr>
        <w:ind w:left="522" w:hanging="360"/>
      </w:pPr>
      <w:rPr>
        <w:rFonts w:hint="default" w:asciiTheme="minorHAnsi" w:hAnsi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25">
    <w:nsid w:val="5E44256F"/>
    <w:multiLevelType w:val="multilevel"/>
    <w:tmpl w:val="5E44256F"/>
    <w:lvl w:ilvl="0" w:tentative="0">
      <w:start w:val="1"/>
      <w:numFmt w:val="upperLetter"/>
      <w:lvlText w:val="%1."/>
      <w:lvlJc w:val="left"/>
      <w:pPr>
        <w:ind w:left="882" w:hanging="360"/>
      </w:pPr>
    </w:lvl>
    <w:lvl w:ilvl="1" w:tentative="0">
      <w:start w:val="1"/>
      <w:numFmt w:val="lowerLetter"/>
      <w:lvlText w:val="%2."/>
      <w:lvlJc w:val="left"/>
      <w:pPr>
        <w:ind w:left="1602" w:hanging="360"/>
      </w:pPr>
    </w:lvl>
    <w:lvl w:ilvl="2" w:tentative="0">
      <w:start w:val="1"/>
      <w:numFmt w:val="lowerRoman"/>
      <w:lvlText w:val="%3."/>
      <w:lvlJc w:val="right"/>
      <w:pPr>
        <w:ind w:left="2322" w:hanging="180"/>
      </w:pPr>
    </w:lvl>
    <w:lvl w:ilvl="3" w:tentative="0">
      <w:start w:val="1"/>
      <w:numFmt w:val="decimal"/>
      <w:lvlText w:val="%4."/>
      <w:lvlJc w:val="left"/>
      <w:pPr>
        <w:ind w:left="3042" w:hanging="360"/>
      </w:pPr>
    </w:lvl>
    <w:lvl w:ilvl="4" w:tentative="0">
      <w:start w:val="1"/>
      <w:numFmt w:val="lowerLetter"/>
      <w:lvlText w:val="%5."/>
      <w:lvlJc w:val="left"/>
      <w:pPr>
        <w:ind w:left="3762" w:hanging="360"/>
      </w:pPr>
    </w:lvl>
    <w:lvl w:ilvl="5" w:tentative="0">
      <w:start w:val="1"/>
      <w:numFmt w:val="lowerRoman"/>
      <w:lvlText w:val="%6."/>
      <w:lvlJc w:val="right"/>
      <w:pPr>
        <w:ind w:left="4482" w:hanging="180"/>
      </w:pPr>
    </w:lvl>
    <w:lvl w:ilvl="6" w:tentative="0">
      <w:start w:val="1"/>
      <w:numFmt w:val="decimal"/>
      <w:lvlText w:val="%7."/>
      <w:lvlJc w:val="left"/>
      <w:pPr>
        <w:ind w:left="5202" w:hanging="360"/>
      </w:pPr>
    </w:lvl>
    <w:lvl w:ilvl="7" w:tentative="0">
      <w:start w:val="1"/>
      <w:numFmt w:val="lowerLetter"/>
      <w:lvlText w:val="%8."/>
      <w:lvlJc w:val="left"/>
      <w:pPr>
        <w:ind w:left="5922" w:hanging="360"/>
      </w:pPr>
    </w:lvl>
    <w:lvl w:ilvl="8" w:tentative="0">
      <w:start w:val="1"/>
      <w:numFmt w:val="lowerRoman"/>
      <w:lvlText w:val="%9."/>
      <w:lvlJc w:val="right"/>
      <w:pPr>
        <w:ind w:left="6642" w:hanging="180"/>
      </w:pPr>
    </w:lvl>
  </w:abstractNum>
  <w:abstractNum w:abstractNumId="26">
    <w:nsid w:val="65AB0D1B"/>
    <w:multiLevelType w:val="multilevel"/>
    <w:tmpl w:val="65AB0D1B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22112"/>
    <w:multiLevelType w:val="multilevel"/>
    <w:tmpl w:val="76D22112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B4365"/>
    <w:multiLevelType w:val="multilevel"/>
    <w:tmpl w:val="788B4365"/>
    <w:lvl w:ilvl="0" w:tentative="0">
      <w:start w:val="1"/>
      <w:numFmt w:val="upperLetter"/>
      <w:lvlText w:val="%1."/>
      <w:lvlJc w:val="left"/>
      <w:pPr>
        <w:ind w:left="522" w:hanging="360"/>
      </w:pPr>
      <w:rPr>
        <w:rFonts w:hint="default" w:asciiTheme="minorHAnsi" w:hAnsi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29">
    <w:nsid w:val="7C470164"/>
    <w:multiLevelType w:val="multilevel"/>
    <w:tmpl w:val="7C470164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9"/>
  </w:num>
  <w:num w:numId="6">
    <w:abstractNumId w:val="11"/>
  </w:num>
  <w:num w:numId="7">
    <w:abstractNumId w:val="28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24"/>
  </w:num>
  <w:num w:numId="13">
    <w:abstractNumId w:val="0"/>
  </w:num>
  <w:num w:numId="14">
    <w:abstractNumId w:val="17"/>
  </w:num>
  <w:num w:numId="15">
    <w:abstractNumId w:val="16"/>
  </w:num>
  <w:num w:numId="16">
    <w:abstractNumId w:val="20"/>
  </w:num>
  <w:num w:numId="17">
    <w:abstractNumId w:val="27"/>
  </w:num>
  <w:num w:numId="18">
    <w:abstractNumId w:val="6"/>
  </w:num>
  <w:num w:numId="19">
    <w:abstractNumId w:val="23"/>
  </w:num>
  <w:num w:numId="20">
    <w:abstractNumId w:val="14"/>
  </w:num>
  <w:num w:numId="21">
    <w:abstractNumId w:val="25"/>
  </w:num>
  <w:num w:numId="22">
    <w:abstractNumId w:val="15"/>
  </w:num>
  <w:num w:numId="23">
    <w:abstractNumId w:val="1"/>
  </w:num>
  <w:num w:numId="24">
    <w:abstractNumId w:val="4"/>
  </w:num>
  <w:num w:numId="25">
    <w:abstractNumId w:val="26"/>
  </w:num>
  <w:num w:numId="26">
    <w:abstractNumId w:val="22"/>
  </w:num>
  <w:num w:numId="27">
    <w:abstractNumId w:val="18"/>
  </w:num>
  <w:num w:numId="28">
    <w:abstractNumId w:val="29"/>
  </w:num>
  <w:num w:numId="29">
    <w:abstractNumId w:val="2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11"/>
    <w:rsid w:val="000244DB"/>
    <w:rsid w:val="00027A71"/>
    <w:rsid w:val="0003441F"/>
    <w:rsid w:val="00072728"/>
    <w:rsid w:val="000A1B5A"/>
    <w:rsid w:val="000E08AF"/>
    <w:rsid w:val="00124E8A"/>
    <w:rsid w:val="001260D4"/>
    <w:rsid w:val="001B7B8D"/>
    <w:rsid w:val="0021111A"/>
    <w:rsid w:val="0021392F"/>
    <w:rsid w:val="00227948"/>
    <w:rsid w:val="00264747"/>
    <w:rsid w:val="00264CFB"/>
    <w:rsid w:val="002E6D17"/>
    <w:rsid w:val="002F5747"/>
    <w:rsid w:val="00330D6D"/>
    <w:rsid w:val="00333B98"/>
    <w:rsid w:val="00336F4E"/>
    <w:rsid w:val="00352555"/>
    <w:rsid w:val="003C5B6A"/>
    <w:rsid w:val="003E579C"/>
    <w:rsid w:val="003F7BEF"/>
    <w:rsid w:val="0042498D"/>
    <w:rsid w:val="00460DF5"/>
    <w:rsid w:val="00481DBC"/>
    <w:rsid w:val="004828AD"/>
    <w:rsid w:val="00497D7C"/>
    <w:rsid w:val="004D502A"/>
    <w:rsid w:val="00502FBA"/>
    <w:rsid w:val="005160B9"/>
    <w:rsid w:val="00522903"/>
    <w:rsid w:val="005D50B5"/>
    <w:rsid w:val="0061241E"/>
    <w:rsid w:val="006126E5"/>
    <w:rsid w:val="006211BC"/>
    <w:rsid w:val="00637CD3"/>
    <w:rsid w:val="00647186"/>
    <w:rsid w:val="006500FD"/>
    <w:rsid w:val="00693441"/>
    <w:rsid w:val="006E3711"/>
    <w:rsid w:val="00760E36"/>
    <w:rsid w:val="00775E58"/>
    <w:rsid w:val="007C1AF6"/>
    <w:rsid w:val="007C356B"/>
    <w:rsid w:val="007F5A1C"/>
    <w:rsid w:val="00806580"/>
    <w:rsid w:val="00870F0F"/>
    <w:rsid w:val="008A6A65"/>
    <w:rsid w:val="008B6337"/>
    <w:rsid w:val="0090185E"/>
    <w:rsid w:val="009204C1"/>
    <w:rsid w:val="00924FCF"/>
    <w:rsid w:val="0095258F"/>
    <w:rsid w:val="00980734"/>
    <w:rsid w:val="009D7D1A"/>
    <w:rsid w:val="009F6157"/>
    <w:rsid w:val="00A25AC6"/>
    <w:rsid w:val="00A56123"/>
    <w:rsid w:val="00A62B55"/>
    <w:rsid w:val="00A851C4"/>
    <w:rsid w:val="00AA4956"/>
    <w:rsid w:val="00AC6BD5"/>
    <w:rsid w:val="00AD247D"/>
    <w:rsid w:val="00AD29F8"/>
    <w:rsid w:val="00AE6257"/>
    <w:rsid w:val="00AE68DB"/>
    <w:rsid w:val="00B17E0B"/>
    <w:rsid w:val="00B264A9"/>
    <w:rsid w:val="00B55060"/>
    <w:rsid w:val="00BC12E7"/>
    <w:rsid w:val="00BD48D1"/>
    <w:rsid w:val="00C106C8"/>
    <w:rsid w:val="00C23AA1"/>
    <w:rsid w:val="00C51E2A"/>
    <w:rsid w:val="00C97314"/>
    <w:rsid w:val="00CA5121"/>
    <w:rsid w:val="00CC5A93"/>
    <w:rsid w:val="00CC5E44"/>
    <w:rsid w:val="00CC6965"/>
    <w:rsid w:val="00CC7F6B"/>
    <w:rsid w:val="00D14C39"/>
    <w:rsid w:val="00D63A70"/>
    <w:rsid w:val="00D66C1B"/>
    <w:rsid w:val="00DA4FC5"/>
    <w:rsid w:val="00E059D8"/>
    <w:rsid w:val="00E25DCC"/>
    <w:rsid w:val="00E30E3A"/>
    <w:rsid w:val="00E32FEE"/>
    <w:rsid w:val="00E41851"/>
    <w:rsid w:val="00E51AE6"/>
    <w:rsid w:val="00E53B90"/>
    <w:rsid w:val="00E73A7D"/>
    <w:rsid w:val="00EA7403"/>
    <w:rsid w:val="00EE3191"/>
    <w:rsid w:val="00EE415B"/>
    <w:rsid w:val="00F31DA5"/>
    <w:rsid w:val="00F473AF"/>
    <w:rsid w:val="00F55482"/>
    <w:rsid w:val="00FB592C"/>
    <w:rsid w:val="00FD5149"/>
    <w:rsid w:val="23E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2"/>
    <w:basedOn w:val="1"/>
    <w:link w:val="1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Emphasis"/>
    <w:basedOn w:val="3"/>
    <w:qFormat/>
    <w:uiPriority w:val="20"/>
    <w:rPr>
      <w:i/>
      <w:iCs/>
    </w:rPr>
  </w:style>
  <w:style w:type="paragraph" w:styleId="7">
    <w:name w:val="footer"/>
    <w:basedOn w:val="1"/>
    <w:link w:val="2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2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Hyperlink"/>
    <w:basedOn w:val="3"/>
    <w:semiHidden/>
    <w:unhideWhenUsed/>
    <w:uiPriority w:val="99"/>
    <w:rPr>
      <w:color w:val="0000FF"/>
      <w:u w:val="single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character" w:styleId="11">
    <w:name w:val="Strong"/>
    <w:basedOn w:val="3"/>
    <w:qFormat/>
    <w:uiPriority w:val="22"/>
    <w:rPr>
      <w:b/>
      <w:bCs/>
    </w:rPr>
  </w:style>
  <w:style w:type="table" w:styleId="12">
    <w:name w:val="Table Grid"/>
    <w:basedOn w:val="4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3">
    <w:name w:val="pq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14">
    <w:name w:val="List Paragraph"/>
    <w:basedOn w:val="1"/>
    <w:link w:val="16"/>
    <w:qFormat/>
    <w:uiPriority w:val="34"/>
    <w:pPr>
      <w:ind w:left="720"/>
      <w:contextualSpacing/>
    </w:pPr>
  </w:style>
  <w:style w:type="character" w:customStyle="1" w:styleId="15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customStyle="1" w:styleId="16">
    <w:name w:val="List Paragraph Char"/>
    <w:basedOn w:val="3"/>
    <w:link w:val="14"/>
    <w:uiPriority w:val="1"/>
  </w:style>
  <w:style w:type="character" w:customStyle="1" w:styleId="17">
    <w:name w:val="mi"/>
    <w:basedOn w:val="3"/>
    <w:uiPriority w:val="0"/>
  </w:style>
  <w:style w:type="character" w:customStyle="1" w:styleId="18">
    <w:name w:val="mo"/>
    <w:basedOn w:val="3"/>
    <w:uiPriority w:val="0"/>
  </w:style>
  <w:style w:type="character" w:customStyle="1" w:styleId="19">
    <w:name w:val="mn"/>
    <w:basedOn w:val="3"/>
    <w:qFormat/>
    <w:uiPriority w:val="0"/>
  </w:style>
  <w:style w:type="character" w:customStyle="1" w:styleId="20">
    <w:name w:val="Header Char"/>
    <w:basedOn w:val="3"/>
    <w:link w:val="8"/>
    <w:uiPriority w:val="99"/>
  </w:style>
  <w:style w:type="character" w:customStyle="1" w:styleId="21">
    <w:name w:val="Footer Char"/>
    <w:basedOn w:val="3"/>
    <w:link w:val="7"/>
    <w:qFormat/>
    <w:uiPriority w:val="99"/>
  </w:style>
  <w:style w:type="character" w:customStyle="1" w:styleId="22">
    <w:name w:val="Balloon Text Char"/>
    <w:basedOn w:val="3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1708</Words>
  <Characters>9740</Characters>
  <Lines>81</Lines>
  <Paragraphs>22</Paragraphs>
  <TotalTime>238</TotalTime>
  <ScaleCrop>false</ScaleCrop>
  <LinksUpToDate>false</LinksUpToDate>
  <CharactersWithSpaces>11426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2024-01-05T05:17:00Z</dcterms:created>
  <dc:creator>staff</dc:creator>
  <cp:lastModifiedBy>user</cp:lastModifiedBy>
  <cp:lastPrinted>2023-06-21T09:13:00Z</cp:lastPrinted>
  <dcterms:modified xsi:type="dcterms:W3CDTF">2024-05-13T09:27:17Z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94C4EFCCE1E74EBEA0A923C3FFA85155_12</vt:lpwstr>
  </property>
</Properties>
</file>